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BF918" w14:textId="77777777" w:rsidR="00EF5265" w:rsidRDefault="00EF5265" w:rsidP="008E61F1">
      <w:pPr>
        <w:rPr>
          <w:rFonts w:ascii="Calibri" w:hAnsi="Calibri" w:cs="Calibri"/>
          <w:b/>
          <w:sz w:val="48"/>
          <w:szCs w:val="48"/>
        </w:rPr>
      </w:pPr>
    </w:p>
    <w:p w14:paraId="0582609D" w14:textId="35E434D7" w:rsidR="00DD6863" w:rsidRPr="008E61F1" w:rsidRDefault="00E71551" w:rsidP="008E61F1">
      <w:pPr>
        <w:rPr>
          <w:rFonts w:ascii="Calibri" w:hAnsi="Calibri" w:cs="Calibri"/>
          <w:b/>
          <w:sz w:val="48"/>
          <w:szCs w:val="48"/>
        </w:rPr>
      </w:pPr>
      <w:bookmarkStart w:id="0" w:name="_GoBack"/>
      <w:r w:rsidRPr="008B75B4">
        <w:rPr>
          <w:rFonts w:ascii="Calibri" w:hAnsi="Calibri" w:cs="Calibri"/>
          <w:b/>
          <w:sz w:val="48"/>
          <w:szCs w:val="48"/>
        </w:rPr>
        <w:t xml:space="preserve">Újpesti Találkozások Magazin </w:t>
      </w:r>
      <w:r w:rsidR="008E61F1">
        <w:rPr>
          <w:rFonts w:ascii="Calibri" w:hAnsi="Calibri" w:cs="Calibri"/>
          <w:b/>
          <w:sz w:val="48"/>
          <w:szCs w:val="48"/>
        </w:rPr>
        <w:t>hirdetéseinek árai:</w:t>
      </w:r>
    </w:p>
    <w:tbl>
      <w:tblPr>
        <w:tblpPr w:leftFromText="141" w:rightFromText="141" w:vertAnchor="text" w:horzAnchor="page" w:tblpX="1591" w:tblpY="8"/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2043"/>
        <w:gridCol w:w="2268"/>
        <w:gridCol w:w="2268"/>
      </w:tblGrid>
      <w:tr w:rsidR="00EF5265" w:rsidRPr="008C7A50" w14:paraId="7726EB9C" w14:textId="77777777" w:rsidTr="00EF5265">
        <w:trPr>
          <w:trHeight w:val="389"/>
        </w:trPr>
        <w:tc>
          <w:tcPr>
            <w:tcW w:w="1299" w:type="dxa"/>
            <w:shd w:val="clear" w:color="000000" w:fill="FFFFFF"/>
            <w:vAlign w:val="center"/>
            <w:hideMark/>
          </w:tcPr>
          <w:bookmarkEnd w:id="0"/>
          <w:p w14:paraId="6E2FFAA0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Méretek</w:t>
            </w:r>
          </w:p>
        </w:tc>
        <w:tc>
          <w:tcPr>
            <w:tcW w:w="2043" w:type="dxa"/>
            <w:shd w:val="clear" w:color="000000" w:fill="FFFFFF"/>
            <w:vAlign w:val="center"/>
          </w:tcPr>
          <w:p w14:paraId="41AEC3A3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Hirdetés mm-ben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941343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Nettó listaár/meg-jelenés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3B3E362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Bruttó listaár/meg-jelenés</w:t>
            </w:r>
          </w:p>
        </w:tc>
      </w:tr>
      <w:tr w:rsidR="00EF5265" w:rsidRPr="008C7A50" w14:paraId="2F91715F" w14:textId="77777777" w:rsidTr="00EF5265">
        <w:trPr>
          <w:trHeight w:val="389"/>
        </w:trPr>
        <w:tc>
          <w:tcPr>
            <w:tcW w:w="1299" w:type="dxa"/>
            <w:shd w:val="clear" w:color="000000" w:fill="F8F8F0"/>
            <w:vAlign w:val="center"/>
            <w:hideMark/>
          </w:tcPr>
          <w:p w14:paraId="2B29A4AD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1/1</w:t>
            </w:r>
          </w:p>
        </w:tc>
        <w:tc>
          <w:tcPr>
            <w:tcW w:w="2043" w:type="dxa"/>
            <w:shd w:val="clear" w:color="000000" w:fill="F8F8F0"/>
            <w:vAlign w:val="center"/>
          </w:tcPr>
          <w:p w14:paraId="779F54FD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190x250 mm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368C6D70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300 000 Ft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444F4185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381 000 Ft</w:t>
            </w:r>
          </w:p>
        </w:tc>
      </w:tr>
      <w:tr w:rsidR="00EF5265" w:rsidRPr="008C7A50" w14:paraId="2F8F74A8" w14:textId="77777777" w:rsidTr="00EF5265">
        <w:trPr>
          <w:trHeight w:val="389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79B70C1F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1/2 (álló)</w:t>
            </w:r>
          </w:p>
        </w:tc>
        <w:tc>
          <w:tcPr>
            <w:tcW w:w="2043" w:type="dxa"/>
            <w:shd w:val="clear" w:color="000000" w:fill="FFFFFF"/>
            <w:vAlign w:val="center"/>
          </w:tcPr>
          <w:p w14:paraId="7E58ED74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95x250 mm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49A866F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160 000 Ft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27241D94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203 200 Ft</w:t>
            </w:r>
          </w:p>
        </w:tc>
      </w:tr>
      <w:tr w:rsidR="00EF5265" w:rsidRPr="008C7A50" w14:paraId="7AD12C65" w14:textId="77777777" w:rsidTr="00EF5265">
        <w:trPr>
          <w:trHeight w:val="389"/>
        </w:trPr>
        <w:tc>
          <w:tcPr>
            <w:tcW w:w="1299" w:type="dxa"/>
            <w:shd w:val="clear" w:color="000000" w:fill="F8F8F0"/>
            <w:vAlign w:val="center"/>
            <w:hideMark/>
          </w:tcPr>
          <w:p w14:paraId="2D7B2C38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1/3 (álló)</w:t>
            </w:r>
          </w:p>
        </w:tc>
        <w:tc>
          <w:tcPr>
            <w:tcW w:w="2043" w:type="dxa"/>
            <w:shd w:val="clear" w:color="000000" w:fill="F8F8F0"/>
            <w:vAlign w:val="center"/>
          </w:tcPr>
          <w:p w14:paraId="695C3C5A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65x250 mm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2844B00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80 000 Ft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783DED9A" w14:textId="77777777" w:rsidR="00EF5265" w:rsidRPr="008C7A50" w:rsidRDefault="00EF5265" w:rsidP="00EF526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101 600 Ft</w:t>
            </w:r>
          </w:p>
        </w:tc>
      </w:tr>
    </w:tbl>
    <w:p w14:paraId="16D6E8BD" w14:textId="77777777" w:rsidR="00612DCE" w:rsidRDefault="00D5471D" w:rsidP="00D5471D">
      <w:pPr>
        <w:rPr>
          <w:rFonts w:ascii="Calibri" w:hAnsi="Calibri" w:cs="Calibri"/>
          <w:sz w:val="24"/>
          <w:szCs w:val="24"/>
        </w:rPr>
      </w:pPr>
      <w:r w:rsidRPr="008C7A50">
        <w:rPr>
          <w:rFonts w:ascii="Calibri" w:hAnsi="Calibri" w:cs="Calibri"/>
          <w:sz w:val="24"/>
          <w:szCs w:val="24"/>
        </w:rPr>
        <w:t xml:space="preserve"> </w:t>
      </w:r>
    </w:p>
    <w:p w14:paraId="3F7CCAEA" w14:textId="77777777" w:rsidR="00612DCE" w:rsidRDefault="00612DCE" w:rsidP="00D5471D">
      <w:pPr>
        <w:rPr>
          <w:rFonts w:ascii="Calibri" w:hAnsi="Calibri" w:cs="Calibri"/>
          <w:sz w:val="24"/>
          <w:szCs w:val="24"/>
        </w:rPr>
      </w:pPr>
    </w:p>
    <w:p w14:paraId="0226D1D9" w14:textId="77777777" w:rsidR="00612DCE" w:rsidRDefault="00612DCE" w:rsidP="00D5471D">
      <w:pPr>
        <w:rPr>
          <w:rFonts w:ascii="Calibri" w:hAnsi="Calibri" w:cs="Calibri"/>
          <w:sz w:val="24"/>
          <w:szCs w:val="24"/>
        </w:rPr>
      </w:pPr>
    </w:p>
    <w:p w14:paraId="7686716D" w14:textId="77777777" w:rsidR="00612DCE" w:rsidRDefault="00612DCE" w:rsidP="00D5471D">
      <w:pPr>
        <w:rPr>
          <w:rFonts w:ascii="Calibri" w:hAnsi="Calibri" w:cs="Calibri"/>
          <w:sz w:val="24"/>
          <w:szCs w:val="24"/>
        </w:rPr>
      </w:pPr>
    </w:p>
    <w:p w14:paraId="6CF1E0DF" w14:textId="77777777" w:rsidR="00612DCE" w:rsidRDefault="00612DCE" w:rsidP="00D5471D">
      <w:pPr>
        <w:rPr>
          <w:rFonts w:ascii="Calibri" w:hAnsi="Calibri" w:cs="Calibri"/>
          <w:sz w:val="24"/>
          <w:szCs w:val="24"/>
        </w:rPr>
      </w:pPr>
    </w:p>
    <w:p w14:paraId="6A244651" w14:textId="7A23E6A8" w:rsidR="00B51A4C" w:rsidRPr="00612DCE" w:rsidRDefault="006C0430" w:rsidP="00612DCE">
      <w:pPr>
        <w:ind w:left="1416" w:firstLine="708"/>
        <w:rPr>
          <w:rFonts w:ascii="Calibri" w:hAnsi="Calibri" w:cs="Calibri"/>
          <w:sz w:val="24"/>
          <w:szCs w:val="24"/>
        </w:rPr>
      </w:pPr>
      <w:r w:rsidRPr="008C7A50">
        <w:rPr>
          <w:rFonts w:ascii="Calibri" w:hAnsi="Calibri" w:cs="Calibri"/>
          <w:sz w:val="24"/>
          <w:szCs w:val="24"/>
        </w:rPr>
        <w:t>Borító felárak: B/2 és B/3 esetén: +25%; B/4 esetén: +30%</w:t>
      </w:r>
    </w:p>
    <w:tbl>
      <w:tblPr>
        <w:tblpPr w:leftFromText="141" w:rightFromText="141" w:vertAnchor="text" w:horzAnchor="page" w:tblpX="1591" w:tblpY="440"/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2043"/>
        <w:gridCol w:w="2268"/>
        <w:gridCol w:w="2268"/>
      </w:tblGrid>
      <w:tr w:rsidR="00612DCE" w:rsidRPr="008C7A50" w14:paraId="4024C9C3" w14:textId="77777777" w:rsidTr="00612DCE">
        <w:trPr>
          <w:trHeight w:val="389"/>
        </w:trPr>
        <w:tc>
          <w:tcPr>
            <w:tcW w:w="1299" w:type="dxa"/>
            <w:shd w:val="clear" w:color="000000" w:fill="FFFFFF"/>
            <w:vAlign w:val="center"/>
            <w:hideMark/>
          </w:tcPr>
          <w:p w14:paraId="2760C1F9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Méret</w:t>
            </w:r>
          </w:p>
        </w:tc>
        <w:tc>
          <w:tcPr>
            <w:tcW w:w="2043" w:type="dxa"/>
            <w:shd w:val="clear" w:color="000000" w:fill="FFFFFF"/>
            <w:vAlign w:val="center"/>
          </w:tcPr>
          <w:p w14:paraId="45FE3922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PR cikk karakter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4E2B8B9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Nettó listaár/meg-jelenés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8D57636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/>
                <w:bCs/>
                <w:sz w:val="24"/>
                <w:szCs w:val="24"/>
              </w:rPr>
              <w:t>Bruttó listaár/meg-jelenés</w:t>
            </w:r>
          </w:p>
        </w:tc>
      </w:tr>
      <w:tr w:rsidR="00612DCE" w:rsidRPr="008C7A50" w14:paraId="7FF4136E" w14:textId="77777777" w:rsidTr="00612DCE">
        <w:trPr>
          <w:trHeight w:val="389"/>
        </w:trPr>
        <w:tc>
          <w:tcPr>
            <w:tcW w:w="1299" w:type="dxa"/>
            <w:shd w:val="clear" w:color="000000" w:fill="F8F8F0"/>
            <w:vAlign w:val="center"/>
            <w:hideMark/>
          </w:tcPr>
          <w:p w14:paraId="5E5D1701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1/4</w:t>
            </w:r>
          </w:p>
        </w:tc>
        <w:tc>
          <w:tcPr>
            <w:tcW w:w="2043" w:type="dxa"/>
            <w:shd w:val="clear" w:color="000000" w:fill="F8F8F0"/>
            <w:vAlign w:val="center"/>
          </w:tcPr>
          <w:p w14:paraId="3448610C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500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57BFE179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8C7A50">
              <w:rPr>
                <w:rFonts w:ascii="Calibri" w:hAnsi="Calibri" w:cs="Calibri"/>
                <w:bCs/>
                <w:sz w:val="24"/>
                <w:szCs w:val="24"/>
              </w:rPr>
              <w:t>50 000 Ft</w:t>
            </w:r>
          </w:p>
        </w:tc>
        <w:tc>
          <w:tcPr>
            <w:tcW w:w="2268" w:type="dxa"/>
            <w:shd w:val="clear" w:color="000000" w:fill="F8F8F0"/>
            <w:vAlign w:val="center"/>
          </w:tcPr>
          <w:p w14:paraId="7739D02C" w14:textId="77777777" w:rsidR="00612DCE" w:rsidRPr="008C7A50" w:rsidRDefault="00612DCE" w:rsidP="00612DC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7A50">
              <w:rPr>
                <w:rFonts w:ascii="Calibri" w:hAnsi="Calibri" w:cs="Calibri"/>
                <w:sz w:val="24"/>
                <w:szCs w:val="24"/>
              </w:rPr>
              <w:t>63 500 Ft</w:t>
            </w:r>
          </w:p>
        </w:tc>
      </w:tr>
    </w:tbl>
    <w:p w14:paraId="32A92742" w14:textId="780F2787" w:rsidR="00DD6863" w:rsidRPr="008C7A50" w:rsidRDefault="00D5471D" w:rsidP="00DD6863">
      <w:pPr>
        <w:rPr>
          <w:rFonts w:ascii="Calibri" w:hAnsi="Calibri" w:cs="Calibri"/>
          <w:b/>
          <w:sz w:val="24"/>
          <w:szCs w:val="24"/>
          <w:u w:val="single"/>
        </w:rPr>
      </w:pPr>
      <w:r w:rsidRPr="008C7A50">
        <w:rPr>
          <w:rFonts w:ascii="Calibri" w:hAnsi="Calibri" w:cs="Calibri"/>
          <w:b/>
          <w:sz w:val="24"/>
          <w:szCs w:val="24"/>
          <w:u w:val="single"/>
        </w:rPr>
        <w:t xml:space="preserve">A </w:t>
      </w:r>
      <w:r w:rsidR="00DD6863" w:rsidRPr="008C7A50">
        <w:rPr>
          <w:rFonts w:ascii="Calibri" w:hAnsi="Calibri" w:cs="Calibri"/>
          <w:b/>
          <w:sz w:val="24"/>
          <w:szCs w:val="24"/>
          <w:u w:val="single"/>
        </w:rPr>
        <w:t xml:space="preserve">PR cikk ára és mérete: </w:t>
      </w:r>
    </w:p>
    <w:p w14:paraId="40C2B0F1" w14:textId="519A4F15" w:rsidR="006C0430" w:rsidRDefault="006C0430" w:rsidP="004E36CC">
      <w:pPr>
        <w:rPr>
          <w:rFonts w:ascii="Calibri" w:hAnsi="Calibri" w:cs="Calibri"/>
          <w:b/>
          <w:sz w:val="24"/>
          <w:szCs w:val="24"/>
        </w:rPr>
      </w:pPr>
    </w:p>
    <w:p w14:paraId="27D8B6AA" w14:textId="3FE47006" w:rsidR="00612DCE" w:rsidRDefault="00612DCE" w:rsidP="004E36CC">
      <w:pPr>
        <w:rPr>
          <w:rFonts w:ascii="Calibri" w:hAnsi="Calibri" w:cs="Calibri"/>
          <w:b/>
          <w:sz w:val="24"/>
          <w:szCs w:val="24"/>
        </w:rPr>
      </w:pPr>
    </w:p>
    <w:p w14:paraId="39AA6EF8" w14:textId="77777777" w:rsidR="00612DCE" w:rsidRPr="008C7A50" w:rsidRDefault="00612DCE" w:rsidP="004E36CC">
      <w:pPr>
        <w:rPr>
          <w:rFonts w:ascii="Calibri" w:hAnsi="Calibri" w:cs="Calibri"/>
          <w:b/>
          <w:sz w:val="24"/>
          <w:szCs w:val="24"/>
        </w:rPr>
      </w:pPr>
    </w:p>
    <w:p w14:paraId="42523308" w14:textId="44E6DCC8" w:rsidR="00D5471D" w:rsidRPr="008C7A50" w:rsidRDefault="00DD6863" w:rsidP="00612DCE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C7A50">
        <w:rPr>
          <w:rFonts w:ascii="Calibri" w:hAnsi="Calibri" w:cs="Calibri"/>
          <w:b/>
          <w:sz w:val="24"/>
          <w:szCs w:val="24"/>
          <w:u w:val="single"/>
        </w:rPr>
        <w:t>Technikai információk:</w:t>
      </w:r>
    </w:p>
    <w:p w14:paraId="667C8A4D" w14:textId="77777777" w:rsidR="00D5471D" w:rsidRPr="008C7A50" w:rsidRDefault="00D5471D" w:rsidP="00D5471D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</w:rPr>
        <w:t xml:space="preserve">formátum: </w:t>
      </w:r>
      <w:proofErr w:type="spellStart"/>
      <w:r w:rsidRPr="008C7A50">
        <w:rPr>
          <w:rFonts w:ascii="Calibri" w:hAnsi="Calibri" w:cs="Calibri"/>
          <w:b/>
        </w:rPr>
        <w:t>jpg</w:t>
      </w:r>
      <w:proofErr w:type="spellEnd"/>
      <w:r w:rsidRPr="008C7A50">
        <w:rPr>
          <w:rFonts w:ascii="Calibri" w:hAnsi="Calibri" w:cs="Calibri"/>
          <w:b/>
        </w:rPr>
        <w:t>/</w:t>
      </w:r>
      <w:proofErr w:type="spellStart"/>
      <w:r w:rsidRPr="008C7A50">
        <w:rPr>
          <w:rFonts w:ascii="Calibri" w:hAnsi="Calibri" w:cs="Calibri"/>
          <w:b/>
        </w:rPr>
        <w:t>tiff</w:t>
      </w:r>
      <w:proofErr w:type="spellEnd"/>
      <w:r w:rsidRPr="008C7A50">
        <w:rPr>
          <w:rFonts w:ascii="Calibri" w:hAnsi="Calibri" w:cs="Calibri"/>
        </w:rPr>
        <w:t xml:space="preserve"> vagy nyomdai </w:t>
      </w:r>
      <w:r w:rsidRPr="008C7A50">
        <w:rPr>
          <w:rFonts w:ascii="Calibri" w:hAnsi="Calibri" w:cs="Calibri"/>
          <w:b/>
        </w:rPr>
        <w:t>pdf</w:t>
      </w:r>
      <w:r w:rsidRPr="008C7A50">
        <w:rPr>
          <w:rFonts w:ascii="Calibri" w:hAnsi="Calibri" w:cs="Calibri"/>
        </w:rPr>
        <w:t xml:space="preserve"> </w:t>
      </w:r>
    </w:p>
    <w:p w14:paraId="52D2A85A" w14:textId="77777777" w:rsidR="00D5471D" w:rsidRPr="008C7A50" w:rsidRDefault="00D5471D" w:rsidP="00D5471D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</w:rPr>
        <w:t xml:space="preserve">felbontás: </w:t>
      </w:r>
      <w:r w:rsidRPr="008C7A50">
        <w:rPr>
          <w:rFonts w:ascii="Calibri" w:hAnsi="Calibri" w:cs="Calibri"/>
          <w:b/>
        </w:rPr>
        <w:t xml:space="preserve">300 </w:t>
      </w:r>
      <w:proofErr w:type="spellStart"/>
      <w:r w:rsidRPr="008C7A50">
        <w:rPr>
          <w:rFonts w:ascii="Calibri" w:hAnsi="Calibri" w:cs="Calibri"/>
          <w:b/>
        </w:rPr>
        <w:t>dpi</w:t>
      </w:r>
      <w:proofErr w:type="spellEnd"/>
    </w:p>
    <w:p w14:paraId="7691729D" w14:textId="77777777" w:rsidR="00D5471D" w:rsidRPr="008C7A50" w:rsidRDefault="00D5471D" w:rsidP="00D5471D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</w:rPr>
        <w:t>színmód:</w:t>
      </w:r>
      <w:r w:rsidRPr="008C7A50">
        <w:rPr>
          <w:rFonts w:ascii="Calibri" w:hAnsi="Calibri" w:cs="Calibri"/>
          <w:b/>
        </w:rPr>
        <w:t xml:space="preserve"> </w:t>
      </w:r>
      <w:proofErr w:type="spellStart"/>
      <w:r w:rsidRPr="008C7A50">
        <w:rPr>
          <w:rFonts w:ascii="Calibri" w:hAnsi="Calibri" w:cs="Calibri"/>
          <w:b/>
        </w:rPr>
        <w:t>cmyk</w:t>
      </w:r>
      <w:proofErr w:type="spellEnd"/>
    </w:p>
    <w:p w14:paraId="12CE6BF7" w14:textId="03B3D25D" w:rsidR="00DD6863" w:rsidRPr="008C7A50" w:rsidRDefault="00D5471D" w:rsidP="00DD686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  <w:b/>
        </w:rPr>
        <w:t>b</w:t>
      </w:r>
      <w:r w:rsidR="00DD6863" w:rsidRPr="008C7A50">
        <w:rPr>
          <w:rFonts w:ascii="Calibri" w:hAnsi="Calibri" w:cs="Calibri"/>
          <w:b/>
        </w:rPr>
        <w:t>orító hirdetés</w:t>
      </w:r>
      <w:r w:rsidR="00DD6863" w:rsidRPr="008C7A50">
        <w:rPr>
          <w:rFonts w:ascii="Calibri" w:hAnsi="Calibri" w:cs="Calibri"/>
        </w:rPr>
        <w:t xml:space="preserve"> 1 oldalas 180x240 mm (B2, B3, B4)</w:t>
      </w:r>
    </w:p>
    <w:p w14:paraId="6A9396A6" w14:textId="45A11DD8" w:rsidR="00DD6863" w:rsidRDefault="00D5471D" w:rsidP="004E36CC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8C7A50">
        <w:rPr>
          <w:rFonts w:ascii="Calibri" w:hAnsi="Calibri" w:cs="Calibri"/>
        </w:rPr>
        <w:t xml:space="preserve">a hirdetések elkészítésekor </w:t>
      </w:r>
      <w:r w:rsidR="00DD6863" w:rsidRPr="008C7A50">
        <w:rPr>
          <w:rFonts w:ascii="Calibri" w:hAnsi="Calibri" w:cs="Calibri"/>
        </w:rPr>
        <w:t>+5 mm kifutó</w:t>
      </w:r>
      <w:r w:rsidRPr="008C7A50">
        <w:rPr>
          <w:rFonts w:ascii="Calibri" w:hAnsi="Calibri" w:cs="Calibri"/>
        </w:rPr>
        <w:t>t szükséges hagyni</w:t>
      </w:r>
    </w:p>
    <w:p w14:paraId="5102CABF" w14:textId="77777777" w:rsidR="00EF5265" w:rsidRPr="00EF5265" w:rsidRDefault="00EF5265" w:rsidP="00EF5265">
      <w:pPr>
        <w:pStyle w:val="Standard"/>
        <w:ind w:left="720"/>
        <w:jc w:val="both"/>
        <w:rPr>
          <w:rFonts w:ascii="Calibri" w:hAnsi="Calibri" w:cs="Calibri"/>
          <w:sz w:val="10"/>
          <w:szCs w:val="10"/>
        </w:rPr>
      </w:pPr>
    </w:p>
    <w:p w14:paraId="1AF0A230" w14:textId="77777777" w:rsidR="006804D9" w:rsidRPr="008C7A50" w:rsidRDefault="006804D9" w:rsidP="00612DCE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8C7A50">
        <w:rPr>
          <w:rFonts w:ascii="Calibri" w:hAnsi="Calibri" w:cs="Calibri"/>
          <w:b/>
          <w:sz w:val="24"/>
          <w:szCs w:val="24"/>
          <w:u w:val="single"/>
        </w:rPr>
        <w:t>Újpest Kártya partner kedvezmény:</w:t>
      </w:r>
    </w:p>
    <w:p w14:paraId="2344988F" w14:textId="77777777" w:rsidR="00DD6863" w:rsidRPr="008C7A50" w:rsidRDefault="00DD6863" w:rsidP="00DD6863">
      <w:pPr>
        <w:spacing w:after="0"/>
        <w:rPr>
          <w:rFonts w:ascii="Calibri" w:hAnsi="Calibri" w:cs="Calibri"/>
          <w:sz w:val="24"/>
          <w:szCs w:val="24"/>
        </w:rPr>
      </w:pPr>
      <w:r w:rsidRPr="008C7A50">
        <w:rPr>
          <w:rFonts w:ascii="Calibri" w:hAnsi="Calibri" w:cs="Calibri"/>
          <w:sz w:val="24"/>
          <w:szCs w:val="24"/>
        </w:rPr>
        <w:t>Arany fokozatú elfogadóhelyek részére: 30% kedvezmény a listaárakból.</w:t>
      </w:r>
    </w:p>
    <w:p w14:paraId="199D76F3" w14:textId="7D98F543" w:rsidR="00DD6863" w:rsidRPr="008C7A50" w:rsidRDefault="00DD6863" w:rsidP="00DD6863">
      <w:pPr>
        <w:spacing w:after="0"/>
        <w:rPr>
          <w:rFonts w:ascii="Calibri" w:hAnsi="Calibri" w:cs="Calibri"/>
          <w:sz w:val="24"/>
          <w:szCs w:val="24"/>
        </w:rPr>
      </w:pPr>
      <w:r w:rsidRPr="008C7A50">
        <w:rPr>
          <w:rFonts w:ascii="Calibri" w:hAnsi="Calibri" w:cs="Calibri"/>
          <w:sz w:val="24"/>
          <w:szCs w:val="24"/>
        </w:rPr>
        <w:t>Ezüst fokozatú elfogadóhelyek részére:</w:t>
      </w:r>
      <w:r w:rsidR="00440C2F" w:rsidRPr="008C7A50">
        <w:rPr>
          <w:rFonts w:ascii="Calibri" w:hAnsi="Calibri" w:cs="Calibri"/>
          <w:sz w:val="24"/>
          <w:szCs w:val="24"/>
        </w:rPr>
        <w:t xml:space="preserve"> </w:t>
      </w:r>
      <w:r w:rsidRPr="008C7A50">
        <w:rPr>
          <w:rFonts w:ascii="Calibri" w:hAnsi="Calibri" w:cs="Calibri"/>
          <w:sz w:val="24"/>
          <w:szCs w:val="24"/>
        </w:rPr>
        <w:t>20% kedvezmény a listaárakból.</w:t>
      </w:r>
    </w:p>
    <w:p w14:paraId="26F106C4" w14:textId="6FB158B8" w:rsidR="004E36CC" w:rsidRPr="008C7A50" w:rsidRDefault="00DD6863" w:rsidP="003A44D8">
      <w:pPr>
        <w:spacing w:after="0"/>
        <w:rPr>
          <w:rFonts w:ascii="Calibri" w:hAnsi="Calibri" w:cs="Calibri"/>
          <w:sz w:val="24"/>
          <w:szCs w:val="24"/>
        </w:rPr>
      </w:pPr>
      <w:r w:rsidRPr="008C7A50">
        <w:rPr>
          <w:rFonts w:ascii="Calibri" w:hAnsi="Calibri" w:cs="Calibri"/>
          <w:sz w:val="24"/>
          <w:szCs w:val="24"/>
        </w:rPr>
        <w:t>Bronz fokozatú elfogadóhelyek részére</w:t>
      </w:r>
      <w:r w:rsidR="003A44D8" w:rsidRPr="008C7A50">
        <w:rPr>
          <w:rFonts w:ascii="Calibri" w:hAnsi="Calibri" w:cs="Calibri"/>
          <w:sz w:val="24"/>
          <w:szCs w:val="24"/>
        </w:rPr>
        <w:t>: 10% kedvezmény a listaárakból.</w:t>
      </w:r>
    </w:p>
    <w:sectPr w:rsidR="004E36CC" w:rsidRPr="008C7A50" w:rsidSect="00D21CD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D1C8A" w14:textId="77777777" w:rsidR="002B4BB5" w:rsidRDefault="002B4BB5" w:rsidP="008C7A50">
      <w:pPr>
        <w:spacing w:after="0" w:line="240" w:lineRule="auto"/>
      </w:pPr>
      <w:r>
        <w:separator/>
      </w:r>
    </w:p>
  </w:endnote>
  <w:endnote w:type="continuationSeparator" w:id="0">
    <w:p w14:paraId="2E111293" w14:textId="77777777" w:rsidR="002B4BB5" w:rsidRDefault="002B4BB5" w:rsidP="008C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5D92" w14:textId="77777777" w:rsidR="002B4BB5" w:rsidRDefault="002B4BB5" w:rsidP="008C7A50">
      <w:pPr>
        <w:spacing w:after="0" w:line="240" w:lineRule="auto"/>
      </w:pPr>
      <w:r>
        <w:separator/>
      </w:r>
    </w:p>
  </w:footnote>
  <w:footnote w:type="continuationSeparator" w:id="0">
    <w:p w14:paraId="6126044E" w14:textId="77777777" w:rsidR="002B4BB5" w:rsidRDefault="002B4BB5" w:rsidP="008C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C523" w14:textId="69ED3685" w:rsidR="008B75B4" w:rsidRDefault="008B75B4" w:rsidP="008B75B4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3427D5" wp14:editId="74D2945E">
          <wp:simplePos x="0" y="0"/>
          <wp:positionH relativeFrom="page">
            <wp:posOffset>347345</wp:posOffset>
          </wp:positionH>
          <wp:positionV relativeFrom="page">
            <wp:posOffset>556895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DF9060" w14:textId="5A362318" w:rsidR="008B75B4" w:rsidRDefault="008B75B4" w:rsidP="008B75B4">
    <w:pPr>
      <w:pStyle w:val="lfej"/>
    </w:pPr>
  </w:p>
  <w:p w14:paraId="13B2A9B7" w14:textId="77777777" w:rsidR="008B75B4" w:rsidRDefault="008B75B4" w:rsidP="008B75B4">
    <w:pPr>
      <w:pStyle w:val="lfej"/>
    </w:pPr>
  </w:p>
  <w:p w14:paraId="4825881A" w14:textId="77777777" w:rsidR="008B75B4" w:rsidRDefault="008B75B4" w:rsidP="008B75B4">
    <w:pPr>
      <w:pStyle w:val="lfej"/>
    </w:pPr>
  </w:p>
  <w:p w14:paraId="62E3373E" w14:textId="77777777" w:rsidR="008B75B4" w:rsidRDefault="008B75B4" w:rsidP="008B75B4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8AB"/>
    <w:multiLevelType w:val="hybridMultilevel"/>
    <w:tmpl w:val="76E47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6831"/>
    <w:multiLevelType w:val="hybridMultilevel"/>
    <w:tmpl w:val="D610A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5BFF"/>
    <w:multiLevelType w:val="hybridMultilevel"/>
    <w:tmpl w:val="CD2CC432"/>
    <w:lvl w:ilvl="0" w:tplc="3CD078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8ED"/>
    <w:rsid w:val="00017D7C"/>
    <w:rsid w:val="000F2794"/>
    <w:rsid w:val="002B4BB5"/>
    <w:rsid w:val="002D0C4F"/>
    <w:rsid w:val="003A44D8"/>
    <w:rsid w:val="00440C2F"/>
    <w:rsid w:val="004E36CC"/>
    <w:rsid w:val="00612DCE"/>
    <w:rsid w:val="006318ED"/>
    <w:rsid w:val="00635869"/>
    <w:rsid w:val="006804D9"/>
    <w:rsid w:val="006C0430"/>
    <w:rsid w:val="008377F5"/>
    <w:rsid w:val="008B75B4"/>
    <w:rsid w:val="008C7A50"/>
    <w:rsid w:val="008E61F1"/>
    <w:rsid w:val="00B51A4C"/>
    <w:rsid w:val="00BA4C0E"/>
    <w:rsid w:val="00BE6868"/>
    <w:rsid w:val="00CE735A"/>
    <w:rsid w:val="00D21CD5"/>
    <w:rsid w:val="00D5471D"/>
    <w:rsid w:val="00D868A7"/>
    <w:rsid w:val="00DD6863"/>
    <w:rsid w:val="00E22AEA"/>
    <w:rsid w:val="00E71551"/>
    <w:rsid w:val="00EB3E04"/>
    <w:rsid w:val="00EF5265"/>
    <w:rsid w:val="00EF563E"/>
    <w:rsid w:val="06BCE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9E0D25"/>
  <w15:docId w15:val="{B2A60CAC-8352-4A7F-A55D-64D62AE6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E2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8A7"/>
    <w:pPr>
      <w:autoSpaceDE w:val="0"/>
      <w:autoSpaceDN w:val="0"/>
      <w:adjustRightInd w:val="0"/>
      <w:spacing w:after="0" w:line="240" w:lineRule="auto"/>
    </w:pPr>
    <w:rPr>
      <w:rFonts w:ascii="SIKMYN+BernhardModBT-Bold" w:eastAsia="Times New Roman" w:hAnsi="SIKMYN+BernhardModBT-Bold" w:cs="SIKMYN+BernhardModBT-Bold"/>
      <w:color w:val="000000"/>
      <w:sz w:val="24"/>
      <w:szCs w:val="24"/>
      <w:lang w:eastAsia="hu-HU"/>
    </w:rPr>
  </w:style>
  <w:style w:type="paragraph" w:customStyle="1" w:styleId="Pa0">
    <w:name w:val="Pa0"/>
    <w:basedOn w:val="Default"/>
    <w:next w:val="Default"/>
    <w:rsid w:val="00D868A7"/>
    <w:pPr>
      <w:spacing w:line="241" w:lineRule="atLeast"/>
    </w:pPr>
    <w:rPr>
      <w:rFonts w:cs="Times New Roman"/>
      <w:color w:val="auto"/>
    </w:rPr>
  </w:style>
  <w:style w:type="paragraph" w:customStyle="1" w:styleId="paragraph">
    <w:name w:val="paragraph"/>
    <w:basedOn w:val="Norml"/>
    <w:rsid w:val="0083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377F5"/>
  </w:style>
  <w:style w:type="character" w:customStyle="1" w:styleId="eop">
    <w:name w:val="eop"/>
    <w:basedOn w:val="Bekezdsalapbettpusa"/>
    <w:rsid w:val="008377F5"/>
  </w:style>
  <w:style w:type="paragraph" w:customStyle="1" w:styleId="Standard">
    <w:name w:val="Standard"/>
    <w:rsid w:val="00DD68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D54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C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A50"/>
  </w:style>
  <w:style w:type="paragraph" w:styleId="llb">
    <w:name w:val="footer"/>
    <w:basedOn w:val="Norml"/>
    <w:link w:val="llbChar"/>
    <w:uiPriority w:val="99"/>
    <w:unhideWhenUsed/>
    <w:rsid w:val="008C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Galbavi Mónika</cp:lastModifiedBy>
  <cp:revision>9</cp:revision>
  <cp:lastPrinted>2015-01-26T10:39:00Z</cp:lastPrinted>
  <dcterms:created xsi:type="dcterms:W3CDTF">2018-10-19T08:26:00Z</dcterms:created>
  <dcterms:modified xsi:type="dcterms:W3CDTF">2018-10-19T09:23:00Z</dcterms:modified>
</cp:coreProperties>
</file>